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2026-05-044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der L 131 Vor dem Rostocker Tor Bützow - LOS 2: Nebenanlagen Straßenbau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Straßenbau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